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Ferrari Patricia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HAIN CELESTIAL GROUP,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 RIVER STREET, 12TH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HOBOKEN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HAIN CELESTIAL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Patricia Ferrari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05386" TargetMode="External"/><Relationship Id="rId3" Type="http://schemas.openxmlformats.org/officeDocument/2006/relationships/hyperlink" Target="http://www.sec.gov/cgi-bin/browse-edgar?action=getcompany&amp;CIK=000091040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393</Words>
  <Characters>2186</Characters>
  <CharactersWithSpaces>2535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